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A19F" w14:textId="77777777" w:rsidR="00534B56" w:rsidRDefault="00000000">
      <w:r>
        <w:rPr>
          <w:noProof/>
        </w:rPr>
        <w:pict w14:anchorId="5265B3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0.7pt;width:438.65pt;height:64.95pt;z-index:251660288">
            <v:textbox style="mso-next-textbox:#_x0000_s1026">
              <w:txbxContent>
                <w:p w14:paraId="149FE0C6" w14:textId="77777777" w:rsidR="006138A4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8A4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547EC1A7" w14:textId="77777777" w:rsidR="006138A4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6138A4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1DD80693" w14:textId="77777777" w:rsidR="006138A4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3BEB96D3" w14:textId="03810641" w:rsidR="00FD09BA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6" w:history="1">
                    <w:r w:rsidRPr="006138A4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  <w:r w:rsidR="00FD09BA" w:rsidRPr="006138A4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7" w:history="1">
                    <w:r w:rsidR="00FD09BA" w:rsidRPr="006138A4">
                      <w:rPr>
                        <w:rStyle w:val="Hyperlink"/>
                        <w:rFonts w:cstheme="minorBidi"/>
                        <w:bCs/>
                      </w:rPr>
                      <w:t>info@vizekolay.com</w:t>
                    </w:r>
                  </w:hyperlink>
                  <w:r w:rsidR="00FD09BA" w:rsidRPr="006138A4">
                    <w:rPr>
                      <w:bCs/>
                    </w:rPr>
                    <w:t xml:space="preserve"> </w:t>
                  </w:r>
                </w:p>
                <w:p w14:paraId="5805E375" w14:textId="77777777" w:rsidR="00BF578E" w:rsidRPr="006138A4" w:rsidRDefault="00BF578E" w:rsidP="00BF578E">
                  <w:pPr>
                    <w:spacing w:after="120"/>
                    <w:contextualSpacing/>
                    <w:jc w:val="center"/>
                    <w:rPr>
                      <w:bCs/>
                    </w:rPr>
                  </w:pPr>
                </w:p>
              </w:txbxContent>
            </v:textbox>
          </v:shape>
        </w:pict>
      </w:r>
      <w:r w:rsidR="00C365FF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22AD4D6D" wp14:editId="6D801A6C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66829A8B" wp14:editId="3B6FA355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570C42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1F6AEDB6" w14:textId="77777777" w:rsidR="006138A4" w:rsidRDefault="006138A4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  <w:lang w:val="tr-TR"/>
        </w:rPr>
      </w:pPr>
    </w:p>
    <w:p w14:paraId="3D7DFBFF" w14:textId="2AE7F33B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14:paraId="25392C12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="00AB3B0F" w:rsidRPr="00816E73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http://www.yerlesimvizesi.com.com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D5C7E7D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06D53F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olduğundan,  belirtilen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D3BA477" w14:textId="77777777"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3D6FABB9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01B9F51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3EBBA85D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14:paraId="4036CBA2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14:paraId="112ED188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Geçerli pasaportunuzun 1-4e kadar olan sayfalarının fotokopileri, </w:t>
      </w:r>
    </w:p>
    <w:p w14:paraId="4C29136A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Doğru vize harcı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>tarafımızca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on-</w:t>
      </w:r>
      <w:proofErr w:type="spellStart"/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line</w:t>
      </w:r>
      <w:proofErr w:type="spellEnd"/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 xml:space="preserve">olarak 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ödenecektir, </w:t>
      </w:r>
    </w:p>
    <w:p w14:paraId="5EDAAE82" w14:textId="77777777"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5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Evlilik cüzdanları ve her iki tarafın daha önce evlilikleri varsa onlarla ilgili belgeler örneğin boşanma </w:t>
      </w:r>
    </w:p>
    <w:p w14:paraId="0665ABBD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14:paraId="057A2477" w14:textId="77777777"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6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Sponsorun Birleşik Krallık'ta yasal kalma iznini gösterir belge. Sponsorun Türkiye seyahatlerini </w:t>
      </w:r>
    </w:p>
    <w:p w14:paraId="39D5A28D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pasaport sayfalarının fotokopileri. </w:t>
      </w:r>
    </w:p>
    <w:p w14:paraId="53C9D356" w14:textId="77777777" w:rsidR="00DC53FC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7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Birleşik Krallık’taki konaklama </w:t>
      </w:r>
      <w:proofErr w:type="gramStart"/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>imkanı</w:t>
      </w:r>
      <w:proofErr w:type="gramEnd"/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örneğin konut kredi dökümleri, kira kontratı, ve ev tapuları. 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Evin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Elektrik, su, havagazı faturaları vs.</w:t>
      </w:r>
    </w:p>
    <w:p w14:paraId="00BD7B77" w14:textId="77777777" w:rsidR="00DC53FC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8. Sponsor eşin son 6 aylık ya da yeni işveren değiştirdiyse veya serbest meslek sahibi ise son 1 ya da 2 yıllık gelirini gösterecek nitelikte evraklar. Örneğin,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wage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slips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, bank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statements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tax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returns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v.s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14:paraId="003622F5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14:paraId="37E7B040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bildirgesi.  Kendi işine sahip ise, iş sahibi olduğunu veya işi kiraladığına dair belgeler.  </w:t>
      </w:r>
    </w:p>
    <w:p w14:paraId="4E6162C6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12. Türkiye'deki kendi gelirinizi, tasarrufunuzu ve mal varlığınızı gösterir belgeler. </w:t>
      </w:r>
    </w:p>
    <w:p w14:paraId="09171A01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14:paraId="564D4432" w14:textId="77777777" w:rsidR="00164768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R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esimler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(A4 kağıda basılabilir dijital albüm şeklinde)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Birleşik Krallık'ta kefilinizin para gönderdiğine dair havale dekontları </w:t>
      </w:r>
      <w:proofErr w:type="gramStart"/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vs.(</w:t>
      </w:r>
      <w:proofErr w:type="gramEnd"/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lütfen CD-Video kasetleri GÖNDERMEYİN) </w:t>
      </w:r>
    </w:p>
    <w:p w14:paraId="6D3E15F7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Başvuru sahibinin diploma ve eğitim sertifikaları, referans yazıları, bonservisleri,</w:t>
      </w:r>
    </w:p>
    <w:p w14:paraId="01DDA2D7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H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er iki eşten daha önce evlenmiş iseler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kesinleşmiş boşanma kararları</w:t>
      </w:r>
    </w:p>
    <w:p w14:paraId="2EBCBA32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14:paraId="193FCA77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Örneğin nikah gününün alınmış ve tören salonunun rezerve edilmiş olduğuna dair kanıtlar.</w:t>
      </w:r>
    </w:p>
    <w:p w14:paraId="3F46E77C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18. Çocuklar için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noterlikten özel içerikli muvafakatname.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Varsa velayeti gösterir mahkeme kararı.  </w:t>
      </w:r>
    </w:p>
    <w:p w14:paraId="1E2B58FD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14:paraId="0001ACB1" w14:textId="77777777" w:rsid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destek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sağladığına dair belgeler  </w:t>
      </w:r>
    </w:p>
    <w:p w14:paraId="5B4AC06A" w14:textId="77777777"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 w:rsidRPr="00B02D43"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 w:rsidRPr="00B02D43">
        <w:rPr>
          <w:rFonts w:ascii="Arial" w:hAnsi="Arial" w:cs="Arial"/>
          <w:b/>
          <w:sz w:val="16"/>
          <w:szCs w:val="16"/>
          <w:lang w:val="tr-TR"/>
        </w:rPr>
        <w:t xml:space="preserve">Vukuatlı nüfus kayıt örneği. </w:t>
      </w:r>
      <w:r w:rsidRPr="00B02D43">
        <w:rPr>
          <w:rFonts w:ascii="Arial" w:hAnsi="Arial" w:cs="Arial"/>
          <w:sz w:val="16"/>
          <w:szCs w:val="16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5DC4929A" w14:textId="77777777" w:rsidR="00B02D43" w:rsidRDefault="00B02D43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21. Sabıka belgesi – </w:t>
      </w:r>
      <w:r w:rsidR="00AB3B0F">
        <w:rPr>
          <w:rFonts w:ascii="Arial" w:hAnsi="Arial" w:cs="Arial"/>
          <w:sz w:val="16"/>
          <w:szCs w:val="16"/>
          <w:lang w:val="tr-TR"/>
        </w:rPr>
        <w:t>“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arşivli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sabıka kaydı yoktur</w:t>
      </w:r>
      <w:r w:rsidR="00AB3B0F">
        <w:rPr>
          <w:rFonts w:ascii="Arial" w:hAnsi="Arial" w:cs="Arial"/>
          <w:sz w:val="16"/>
          <w:szCs w:val="16"/>
          <w:lang w:val="tr-TR"/>
        </w:rPr>
        <w:t>”</w:t>
      </w:r>
      <w:r>
        <w:rPr>
          <w:rFonts w:ascii="Arial" w:hAnsi="Arial" w:cs="Arial"/>
          <w:sz w:val="16"/>
          <w:szCs w:val="16"/>
          <w:lang w:val="tr-TR"/>
        </w:rPr>
        <w:t xml:space="preserve"> ibaresi de </w:t>
      </w:r>
      <w:r w:rsidR="00AB3B0F">
        <w:rPr>
          <w:rFonts w:ascii="Arial" w:hAnsi="Arial" w:cs="Arial"/>
          <w:sz w:val="16"/>
          <w:szCs w:val="16"/>
          <w:lang w:val="tr-TR"/>
        </w:rPr>
        <w:t xml:space="preserve">yazılı </w:t>
      </w:r>
      <w:r>
        <w:rPr>
          <w:rFonts w:ascii="Arial" w:hAnsi="Arial" w:cs="Arial"/>
          <w:sz w:val="16"/>
          <w:szCs w:val="16"/>
          <w:lang w:val="tr-TR"/>
        </w:rPr>
        <w:t>olacak üzerinde.</w:t>
      </w:r>
    </w:p>
    <w:p w14:paraId="5938FB74" w14:textId="77777777" w:rsidR="00AB3B0F" w:rsidRDefault="00AB3B0F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</w:p>
    <w:p w14:paraId="7A13855A" w14:textId="77777777" w:rsidR="00AB3B0F" w:rsidRPr="00B02D43" w:rsidRDefault="00AB3B0F" w:rsidP="00AB3B0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Türkçe olan destekleyici evraklarınızın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İngilizce’ye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tercümeleri tarafımızca yapılacaktır.</w:t>
      </w:r>
    </w:p>
    <w:p w14:paraId="59EFC355" w14:textId="77777777"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5E25749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DF7719E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8CE9848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8B4F2DA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0D54FDD" w14:textId="77777777" w:rsidR="00BF578E" w:rsidRPr="00BF578E" w:rsidRDefault="0000000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44D9CFBE">
          <v:shape id="_x0000_s1027" type="#_x0000_t202" style="position:absolute;margin-left:-3.5pt;margin-top:8.8pt;width:545.55pt;height:141.95pt;z-index:251663360">
            <v:textbox style="mso-next-textbox:#_x0000_s1027">
              <w:txbxContent>
                <w:p w14:paraId="4459AAD2" w14:textId="77777777" w:rsidR="006138A4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8A4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3EFB1879" w14:textId="77777777" w:rsidR="006138A4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6138A4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41E6C029" w14:textId="77777777" w:rsidR="006138A4" w:rsidRPr="006138A4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138A4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5C59B74F" w14:textId="4C66B571" w:rsidR="00FD09BA" w:rsidRPr="00BF578E" w:rsidRDefault="006138A4" w:rsidP="006138A4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6138A4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12" w:history="1">
                    <w:r w:rsidRPr="006138A4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  <w:r w:rsidR="00FD09BA">
                    <w:t xml:space="preserve"> </w:t>
                  </w:r>
                </w:p>
                <w:p w14:paraId="78DA3A85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670404F0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03E5883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 w:rsidR="006D2122"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 w:rsidR="00C365FF"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12D64D98" w14:textId="77777777"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426B75F1" w14:textId="77777777"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20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6174D"/>
    <w:rsid w:val="00164768"/>
    <w:rsid w:val="00534B56"/>
    <w:rsid w:val="005F77A8"/>
    <w:rsid w:val="006138A4"/>
    <w:rsid w:val="00645BB7"/>
    <w:rsid w:val="006B2667"/>
    <w:rsid w:val="006D2122"/>
    <w:rsid w:val="006F1F5B"/>
    <w:rsid w:val="00797814"/>
    <w:rsid w:val="007D37BD"/>
    <w:rsid w:val="00814FDC"/>
    <w:rsid w:val="00A301EA"/>
    <w:rsid w:val="00AB3B0F"/>
    <w:rsid w:val="00B02D43"/>
    <w:rsid w:val="00B93BC7"/>
    <w:rsid w:val="00BF578E"/>
    <w:rsid w:val="00C13A19"/>
    <w:rsid w:val="00C266B2"/>
    <w:rsid w:val="00C365FF"/>
    <w:rsid w:val="00C4585C"/>
    <w:rsid w:val="00CB5A8D"/>
    <w:rsid w:val="00D1156F"/>
    <w:rsid w:val="00DC53FC"/>
    <w:rsid w:val="00E63E0B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B39E16"/>
  <w15:docId w15:val="{DCB62B90-5172-4FCA-82F6-3B1B2B8F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1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hyperlink" Target="file:///L:\WebSiteleri\IngiltereVizeBasvurusu-com2013\sitem3\Requisites\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L:\WebSiteleri\IngiltereVizeBasvurusu-com2013\sitem3\Requisites\info@vizekolay.com" TargetMode="External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erlesimvizesi.co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C0E8-5E3A-4A03-AB4B-0ABA821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10</cp:revision>
  <cp:lastPrinted>2016-04-07T06:06:00Z</cp:lastPrinted>
  <dcterms:created xsi:type="dcterms:W3CDTF">2009-11-14T06:28:00Z</dcterms:created>
  <dcterms:modified xsi:type="dcterms:W3CDTF">2024-11-10T09:27:00Z</dcterms:modified>
</cp:coreProperties>
</file>